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A4B" w:rsidRPr="00B62A4B" w:rsidRDefault="00FC53A2" w:rsidP="00B62A4B">
      <w:pPr>
        <w:pStyle w:val="Tekstpodstawowy"/>
        <w:rPr>
          <w:rFonts w:asciiTheme="minorHAnsi" w:hAnsiTheme="minorHAnsi" w:cstheme="minorHAnsi"/>
          <w:b w:val="0"/>
          <w:szCs w:val="36"/>
        </w:rPr>
      </w:pPr>
      <w:r w:rsidRPr="00B62A4B">
        <w:rPr>
          <w:rFonts w:asciiTheme="minorHAnsi" w:hAnsiTheme="minorHAnsi" w:cstheme="minorHAnsi"/>
          <w:b w:val="0"/>
          <w:sz w:val="20"/>
        </w:rPr>
        <w:t>DOKUMENT SKŁADANY NA WEZWANIE ZAMAWIAJĄCEGO</w:t>
      </w:r>
      <w:r w:rsidR="00B62A4B" w:rsidRPr="00B62A4B">
        <w:rPr>
          <w:rFonts w:asciiTheme="minorHAnsi" w:hAnsiTheme="minorHAnsi" w:cstheme="minorHAnsi"/>
          <w:b w:val="0"/>
        </w:rPr>
        <w:t xml:space="preserve"> </w:t>
      </w:r>
      <w:r w:rsidR="00B62A4B" w:rsidRPr="00B62A4B">
        <w:rPr>
          <w:rFonts w:asciiTheme="minorHAnsi" w:hAnsiTheme="minorHAnsi" w:cstheme="minorHAnsi"/>
          <w:b w:val="0"/>
        </w:rPr>
        <w:tab/>
      </w:r>
      <w:r w:rsidR="00B62A4B" w:rsidRPr="00B62A4B">
        <w:rPr>
          <w:rFonts w:asciiTheme="minorHAnsi" w:hAnsiTheme="minorHAnsi" w:cstheme="minorHAnsi"/>
          <w:b w:val="0"/>
        </w:rPr>
        <w:tab/>
      </w:r>
      <w:r w:rsidR="00B62A4B">
        <w:rPr>
          <w:rFonts w:asciiTheme="minorHAnsi" w:hAnsiTheme="minorHAnsi" w:cstheme="minorHAnsi"/>
        </w:rPr>
        <w:tab/>
        <w:t>Z</w:t>
      </w:r>
      <w:r w:rsidR="00B62A4B" w:rsidRPr="00B62A4B">
        <w:rPr>
          <w:rFonts w:asciiTheme="minorHAnsi" w:hAnsiTheme="minorHAnsi" w:cstheme="minorHAnsi"/>
        </w:rPr>
        <w:t xml:space="preserve">ałącznik Nr </w:t>
      </w:r>
      <w:r w:rsidR="00D92AE7">
        <w:rPr>
          <w:rFonts w:asciiTheme="minorHAnsi" w:hAnsiTheme="minorHAnsi" w:cstheme="minorHAnsi"/>
        </w:rPr>
        <w:t>7</w:t>
      </w:r>
      <w:r w:rsidR="00B62A4B" w:rsidRPr="00B62A4B">
        <w:rPr>
          <w:rFonts w:asciiTheme="minorHAnsi" w:hAnsiTheme="minorHAnsi" w:cstheme="minorHAnsi"/>
        </w:rPr>
        <w:t xml:space="preserve"> do SWZ</w:t>
      </w:r>
    </w:p>
    <w:p w:rsidR="00FC53A2" w:rsidRPr="00B62A4B" w:rsidRDefault="00FC53A2" w:rsidP="00FC53A2">
      <w:pPr>
        <w:spacing w:before="120"/>
        <w:jc w:val="both"/>
        <w:rPr>
          <w:rFonts w:asciiTheme="minorHAnsi" w:hAnsiTheme="minorHAnsi" w:cstheme="minorHAnsi"/>
          <w:b/>
          <w:i/>
          <w:sz w:val="20"/>
          <w:szCs w:val="20"/>
          <w:u w:val="single"/>
        </w:rPr>
      </w:pPr>
    </w:p>
    <w:p w:rsidR="00B62A4B" w:rsidRDefault="00D92AE7" w:rsidP="00B62A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line="276" w:lineRule="auto"/>
        <w:jc w:val="center"/>
        <w:rPr>
          <w:rFonts w:ascii="Calibri" w:eastAsia="Calibri" w:hAnsi="Calibri" w:cs="Calibri"/>
          <w:b/>
          <w:bCs/>
          <w:color w:val="000000"/>
          <w:lang w:eastAsia="en-US"/>
        </w:rPr>
      </w:pPr>
      <w:r>
        <w:rPr>
          <w:rFonts w:ascii="Calibri" w:eastAsia="Calibri" w:hAnsi="Calibri" w:cs="Calibri"/>
          <w:b/>
          <w:bCs/>
          <w:color w:val="000000"/>
          <w:lang w:eastAsia="en-US"/>
        </w:rPr>
        <w:t>WYKAZ ŚRODKÓW TRANSPORTOWYCH</w:t>
      </w:r>
    </w:p>
    <w:p w:rsidR="00B62A4B" w:rsidRPr="00B62A4B" w:rsidRDefault="00D92AE7" w:rsidP="00B62A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line="276" w:lineRule="auto"/>
        <w:jc w:val="center"/>
        <w:rPr>
          <w:rFonts w:ascii="Calibri" w:eastAsia="Calibri" w:hAnsi="Calibri" w:cs="Calibri"/>
          <w:color w:val="000000"/>
          <w:sz w:val="20"/>
          <w:szCs w:val="20"/>
          <w:lang w:eastAsia="en-US"/>
        </w:rPr>
      </w:pPr>
      <w:r>
        <w:rPr>
          <w:rFonts w:ascii="Calibri" w:eastAsia="Calibri" w:hAnsi="Calibri" w:cs="Calibri"/>
          <w:bCs/>
          <w:color w:val="000000"/>
          <w:sz w:val="20"/>
          <w:szCs w:val="20"/>
          <w:lang w:eastAsia="en-US"/>
        </w:rPr>
        <w:t>przewidzianych do wykonania zamówienia</w:t>
      </w:r>
    </w:p>
    <w:p w:rsidR="00FC53A2" w:rsidRPr="00B62A4B" w:rsidRDefault="00FC53A2" w:rsidP="00FC53A2">
      <w:pPr>
        <w:pStyle w:val="Tekstpodstawowy"/>
        <w:jc w:val="center"/>
        <w:rPr>
          <w:rFonts w:asciiTheme="minorHAnsi" w:hAnsiTheme="minorHAnsi" w:cstheme="minorHAnsi"/>
          <w:b w:val="0"/>
          <w:sz w:val="16"/>
          <w:szCs w:val="16"/>
        </w:rPr>
      </w:pPr>
    </w:p>
    <w:p w:rsidR="00FC53A2" w:rsidRPr="00B62A4B" w:rsidRDefault="00FC53A2" w:rsidP="00FC53A2">
      <w:pPr>
        <w:pStyle w:val="Tekstpodstawowy"/>
        <w:rPr>
          <w:rFonts w:asciiTheme="minorHAnsi" w:hAnsiTheme="minorHAnsi" w:cstheme="minorHAnsi"/>
        </w:rPr>
      </w:pPr>
    </w:p>
    <w:p w:rsidR="00B62A4B" w:rsidRPr="007B4526" w:rsidRDefault="00B62A4B" w:rsidP="00B62A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line="360" w:lineRule="auto"/>
        <w:rPr>
          <w:rFonts w:ascii="Calibri" w:eastAsia="Calibri" w:hAnsi="Calibri" w:cs="Calibri"/>
          <w:color w:val="000000"/>
          <w:sz w:val="20"/>
          <w:szCs w:val="20"/>
          <w:lang w:eastAsia="en-US"/>
        </w:rPr>
      </w:pPr>
      <w:r w:rsidRPr="007B4526">
        <w:rPr>
          <w:rFonts w:ascii="Calibri" w:eastAsia="Calibri" w:hAnsi="Calibri" w:cs="Calibri"/>
          <w:b/>
          <w:bCs/>
          <w:color w:val="000000"/>
          <w:sz w:val="20"/>
          <w:szCs w:val="20"/>
          <w:lang w:eastAsia="en-US"/>
        </w:rPr>
        <w:t>1.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  <w:lang w:eastAsia="en-US"/>
        </w:rPr>
        <w:t>Zamawiajacy</w:t>
      </w:r>
      <w:r w:rsidRPr="007B4526">
        <w:rPr>
          <w:rFonts w:ascii="Calibri" w:eastAsia="Calibri" w:hAnsi="Calibri" w:cs="Calibri"/>
          <w:b/>
          <w:bCs/>
          <w:color w:val="000000"/>
          <w:sz w:val="20"/>
          <w:szCs w:val="20"/>
          <w:lang w:eastAsia="en-US"/>
        </w:rPr>
        <w:t xml:space="preserve"> </w:t>
      </w:r>
    </w:p>
    <w:p w:rsidR="00B62A4B" w:rsidRPr="007B4526" w:rsidRDefault="00B62A4B" w:rsidP="00B62A4B">
      <w:pPr>
        <w:autoSpaceDE w:val="0"/>
        <w:autoSpaceDN w:val="0"/>
        <w:adjustRightInd w:val="0"/>
        <w:spacing w:line="360" w:lineRule="auto"/>
        <w:rPr>
          <w:rFonts w:ascii="Calibri" w:eastAsia="Calibri" w:hAnsi="Calibri" w:cs="Calibri"/>
          <w:color w:val="000000"/>
          <w:sz w:val="20"/>
          <w:szCs w:val="20"/>
          <w:lang w:eastAsia="en-US"/>
        </w:rPr>
      </w:pPr>
      <w:r w:rsidRPr="007B4526">
        <w:rPr>
          <w:rFonts w:ascii="Calibri" w:eastAsia="Calibri" w:hAnsi="Calibri" w:cs="Calibri"/>
          <w:color w:val="000000"/>
          <w:sz w:val="20"/>
          <w:szCs w:val="20"/>
          <w:lang w:eastAsia="en-US"/>
        </w:rPr>
        <w:t>Centrum Usług Wspólnych w Nidzicy</w:t>
      </w:r>
    </w:p>
    <w:p w:rsidR="00B62A4B" w:rsidRPr="007B4526" w:rsidRDefault="00B62A4B" w:rsidP="00B62A4B">
      <w:pPr>
        <w:autoSpaceDE w:val="0"/>
        <w:autoSpaceDN w:val="0"/>
        <w:adjustRightInd w:val="0"/>
        <w:spacing w:line="360" w:lineRule="auto"/>
        <w:rPr>
          <w:rFonts w:ascii="Calibri" w:eastAsia="Calibri" w:hAnsi="Calibri" w:cs="Calibri"/>
          <w:color w:val="000000"/>
          <w:sz w:val="20"/>
          <w:szCs w:val="20"/>
          <w:lang w:eastAsia="en-US"/>
        </w:rPr>
      </w:pPr>
      <w:r w:rsidRPr="007B4526">
        <w:rPr>
          <w:rFonts w:ascii="Calibri" w:eastAsia="Calibri" w:hAnsi="Calibri" w:cs="Calibri"/>
          <w:color w:val="000000"/>
          <w:sz w:val="20"/>
          <w:szCs w:val="20"/>
          <w:lang w:eastAsia="en-US"/>
        </w:rPr>
        <w:t>ul. Kolejowa 5</w:t>
      </w:r>
    </w:p>
    <w:p w:rsidR="00B62A4B" w:rsidRPr="007B4526" w:rsidRDefault="00B62A4B" w:rsidP="00B62A4B">
      <w:pPr>
        <w:autoSpaceDE w:val="0"/>
        <w:autoSpaceDN w:val="0"/>
        <w:adjustRightInd w:val="0"/>
        <w:spacing w:line="360" w:lineRule="auto"/>
        <w:rPr>
          <w:rFonts w:ascii="Calibri" w:eastAsia="Calibri" w:hAnsi="Calibri" w:cs="Calibri"/>
          <w:color w:val="000000"/>
          <w:sz w:val="20"/>
          <w:szCs w:val="20"/>
          <w:lang w:eastAsia="en-US"/>
        </w:rPr>
      </w:pPr>
      <w:r w:rsidRPr="007B4526">
        <w:rPr>
          <w:rFonts w:ascii="Calibri" w:eastAsia="Calibri" w:hAnsi="Calibri" w:cs="Calibri"/>
          <w:color w:val="000000"/>
          <w:sz w:val="20"/>
          <w:szCs w:val="20"/>
          <w:lang w:eastAsia="en-US"/>
        </w:rPr>
        <w:t>13-100 Nidzica</w:t>
      </w:r>
    </w:p>
    <w:p w:rsidR="00B62A4B" w:rsidRPr="007B4526" w:rsidRDefault="00B62A4B" w:rsidP="00B62A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line="360" w:lineRule="auto"/>
        <w:rPr>
          <w:rFonts w:ascii="Calibri" w:eastAsia="Calibri" w:hAnsi="Calibri" w:cs="Calibri"/>
          <w:color w:val="000000"/>
          <w:sz w:val="20"/>
          <w:szCs w:val="20"/>
          <w:lang w:eastAsia="en-US"/>
        </w:rPr>
      </w:pPr>
      <w:r>
        <w:rPr>
          <w:rFonts w:ascii="Calibri" w:eastAsia="Calibri" w:hAnsi="Calibri" w:cs="Calibri"/>
          <w:b/>
          <w:bCs/>
          <w:color w:val="000000"/>
          <w:sz w:val="20"/>
          <w:szCs w:val="20"/>
          <w:lang w:eastAsia="en-US"/>
        </w:rPr>
        <w:t>2</w:t>
      </w:r>
      <w:r w:rsidRPr="007B4526">
        <w:rPr>
          <w:rFonts w:ascii="Calibri" w:eastAsia="Calibri" w:hAnsi="Calibri" w:cs="Calibri"/>
          <w:b/>
          <w:bCs/>
          <w:color w:val="000000"/>
          <w:sz w:val="20"/>
          <w:szCs w:val="20"/>
          <w:lang w:eastAsia="en-US"/>
        </w:rPr>
        <w:t xml:space="preserve">. 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  <w:lang w:eastAsia="en-US"/>
        </w:rPr>
        <w:t>Wykonawca</w:t>
      </w:r>
      <w:r w:rsidRPr="007B4526">
        <w:rPr>
          <w:rFonts w:ascii="Calibri" w:eastAsia="Calibri" w:hAnsi="Calibri" w:cs="Calibri"/>
          <w:b/>
          <w:bCs/>
          <w:color w:val="000000"/>
          <w:sz w:val="20"/>
          <w:szCs w:val="20"/>
          <w:lang w:eastAsia="en-US"/>
        </w:rPr>
        <w:t xml:space="preserve"> </w:t>
      </w:r>
    </w:p>
    <w:p w:rsidR="00B62A4B" w:rsidRPr="00112D78" w:rsidRDefault="00B62A4B" w:rsidP="00B62A4B">
      <w:pPr>
        <w:autoSpaceDE w:val="0"/>
        <w:autoSpaceDN w:val="0"/>
        <w:adjustRightInd w:val="0"/>
        <w:spacing w:line="480" w:lineRule="auto"/>
        <w:rPr>
          <w:rFonts w:ascii="Calibri" w:eastAsia="Calibri" w:hAnsi="Calibri" w:cs="Calibri"/>
          <w:b/>
          <w:color w:val="000000"/>
          <w:sz w:val="20"/>
          <w:szCs w:val="20"/>
          <w:lang w:eastAsia="en-US"/>
        </w:rPr>
      </w:pPr>
      <w:r>
        <w:rPr>
          <w:rFonts w:ascii="Calibri" w:eastAsia="Calibri" w:hAnsi="Calibri" w:cs="Calibri"/>
          <w:b/>
          <w:color w:val="000000"/>
          <w:sz w:val="20"/>
          <w:szCs w:val="20"/>
          <w:lang w:eastAsia="en-US"/>
        </w:rPr>
        <w:t>Pełna n</w:t>
      </w:r>
      <w:r w:rsidRPr="00112D78">
        <w:rPr>
          <w:rFonts w:ascii="Calibri" w:eastAsia="Calibri" w:hAnsi="Calibri" w:cs="Calibri"/>
          <w:b/>
          <w:color w:val="000000"/>
          <w:sz w:val="20"/>
          <w:szCs w:val="20"/>
          <w:lang w:eastAsia="en-US"/>
        </w:rPr>
        <w:t>azwa (firmy) Wykonawcy</w:t>
      </w:r>
      <w:r>
        <w:rPr>
          <w:rFonts w:ascii="Calibri" w:eastAsia="Calibri" w:hAnsi="Calibri" w:cs="Calibri"/>
          <w:b/>
          <w:color w:val="000000"/>
          <w:sz w:val="20"/>
          <w:szCs w:val="20"/>
          <w:lang w:eastAsia="en-US"/>
        </w:rPr>
        <w:t xml:space="preserve"> i adres (siedziba)</w:t>
      </w:r>
    </w:p>
    <w:p w:rsidR="00B62A4B" w:rsidRDefault="00B62A4B" w:rsidP="00B62A4B">
      <w:pPr>
        <w:pStyle w:val="Tekstpodstawowy"/>
        <w:rPr>
          <w:rFonts w:ascii="Calibri" w:eastAsia="Calibri" w:hAnsi="Calibri" w:cs="Calibri"/>
          <w:b w:val="0"/>
          <w:color w:val="000000"/>
          <w:sz w:val="20"/>
          <w:lang w:eastAsia="en-US"/>
        </w:rPr>
      </w:pPr>
      <w:r w:rsidRPr="00B62A4B">
        <w:rPr>
          <w:rFonts w:ascii="Calibri" w:eastAsia="Calibri" w:hAnsi="Calibri" w:cs="Calibri"/>
          <w:b w:val="0"/>
          <w:color w:val="000000"/>
          <w:sz w:val="20"/>
          <w:lang w:eastAsia="en-US"/>
        </w:rPr>
        <w:t>………..............................................................................................................................................................</w:t>
      </w:r>
      <w:r>
        <w:rPr>
          <w:rFonts w:ascii="Calibri" w:eastAsia="Calibri" w:hAnsi="Calibri" w:cs="Calibri"/>
          <w:b w:val="0"/>
          <w:color w:val="000000"/>
          <w:sz w:val="20"/>
          <w:lang w:eastAsia="en-US"/>
        </w:rPr>
        <w:t>.............................................................................................................................................................................................</w:t>
      </w:r>
      <w:r w:rsidRPr="00B62A4B">
        <w:rPr>
          <w:rFonts w:ascii="Calibri" w:eastAsia="Calibri" w:hAnsi="Calibri" w:cs="Calibri"/>
          <w:b w:val="0"/>
          <w:color w:val="000000"/>
          <w:sz w:val="20"/>
          <w:lang w:eastAsia="en-US"/>
        </w:rPr>
        <w:t>...</w:t>
      </w:r>
    </w:p>
    <w:p w:rsidR="00B62A4B" w:rsidRPr="00B62A4B" w:rsidRDefault="00B62A4B" w:rsidP="00B62A4B">
      <w:pPr>
        <w:pStyle w:val="Tekstpodstawowy"/>
        <w:rPr>
          <w:rFonts w:ascii="Calibri" w:eastAsia="Calibri" w:hAnsi="Calibri" w:cs="Calibri"/>
          <w:b w:val="0"/>
          <w:color w:val="000000"/>
          <w:sz w:val="20"/>
          <w:lang w:eastAsia="en-US"/>
        </w:rPr>
      </w:pPr>
    </w:p>
    <w:p w:rsidR="00FC53A2" w:rsidRPr="00B62A4B" w:rsidRDefault="00FC53A2" w:rsidP="00B62A4B">
      <w:pPr>
        <w:spacing w:line="276" w:lineRule="auto"/>
        <w:jc w:val="both"/>
        <w:rPr>
          <w:rFonts w:ascii="Calibri" w:hAnsi="Calibri"/>
          <w:b/>
          <w:bCs/>
          <w:sz w:val="20"/>
          <w:szCs w:val="20"/>
        </w:rPr>
      </w:pPr>
      <w:r w:rsidRPr="00B62A4B">
        <w:rPr>
          <w:rFonts w:asciiTheme="minorHAnsi" w:hAnsiTheme="minorHAnsi" w:cstheme="minorHAnsi"/>
          <w:sz w:val="20"/>
          <w:szCs w:val="20"/>
        </w:rPr>
        <w:t xml:space="preserve">Oświadczam, że </w:t>
      </w:r>
      <w:r w:rsidR="00D92AE7">
        <w:rPr>
          <w:rFonts w:asciiTheme="minorHAnsi" w:hAnsiTheme="minorHAnsi" w:cstheme="minorHAnsi"/>
          <w:sz w:val="20"/>
          <w:szCs w:val="20"/>
        </w:rPr>
        <w:t>dysponuje odpowiednim potencjałem technicznym do realizacji zamówienia</w:t>
      </w:r>
      <w:r w:rsidRPr="00B62A4B">
        <w:rPr>
          <w:rFonts w:asciiTheme="minorHAnsi" w:hAnsiTheme="minorHAnsi" w:cstheme="minorHAnsi"/>
          <w:sz w:val="20"/>
          <w:szCs w:val="20"/>
        </w:rPr>
        <w:t xml:space="preserve"> pn.:</w:t>
      </w:r>
      <w:r w:rsidR="00C672E1" w:rsidRPr="00B62A4B">
        <w:rPr>
          <w:rFonts w:asciiTheme="minorHAnsi" w:hAnsiTheme="minorHAnsi" w:cstheme="minorHAnsi"/>
          <w:sz w:val="20"/>
          <w:szCs w:val="20"/>
        </w:rPr>
        <w:t xml:space="preserve"> </w:t>
      </w:r>
      <w:r w:rsidR="00B62A4B" w:rsidRPr="00B62A4B">
        <w:rPr>
          <w:rFonts w:ascii="Calibri" w:hAnsi="Calibri"/>
          <w:b/>
          <w:sz w:val="20"/>
          <w:szCs w:val="20"/>
        </w:rPr>
        <w:t>"Dowożenie uczniów do placówek oświatowych, dla których organem prowadzącym jest gmina Nidzica i opie</w:t>
      </w:r>
      <w:r w:rsidR="00C46AD5">
        <w:rPr>
          <w:rFonts w:ascii="Calibri" w:hAnsi="Calibri"/>
          <w:b/>
          <w:sz w:val="20"/>
          <w:szCs w:val="20"/>
        </w:rPr>
        <w:t>ka nad nimi w roku szkolnym 2022/2023</w:t>
      </w:r>
      <w:bookmarkStart w:id="0" w:name="_GoBack"/>
      <w:bookmarkEnd w:id="0"/>
      <w:r w:rsidR="00B62A4B" w:rsidRPr="00B62A4B">
        <w:rPr>
          <w:rFonts w:ascii="Calibri" w:hAnsi="Calibri"/>
          <w:b/>
          <w:sz w:val="20"/>
          <w:szCs w:val="20"/>
        </w:rPr>
        <w:t>"</w:t>
      </w:r>
      <w:r w:rsidR="00D92AE7">
        <w:rPr>
          <w:rFonts w:ascii="Calibri" w:hAnsi="Calibri"/>
          <w:b/>
          <w:sz w:val="20"/>
          <w:szCs w:val="20"/>
        </w:rPr>
        <w:t xml:space="preserve"> w części …………………………………………………………………………………………..</w:t>
      </w:r>
      <w:r w:rsidRPr="00B62A4B">
        <w:rPr>
          <w:rFonts w:asciiTheme="minorHAnsi" w:hAnsiTheme="minorHAnsi" w:cstheme="minorHAnsi"/>
          <w:sz w:val="20"/>
          <w:szCs w:val="20"/>
        </w:rPr>
        <w:t>:</w:t>
      </w:r>
    </w:p>
    <w:p w:rsidR="00FC53A2" w:rsidRPr="00B62A4B" w:rsidRDefault="00FC53A2" w:rsidP="00FC53A2">
      <w:pPr>
        <w:rPr>
          <w:rFonts w:asciiTheme="minorHAnsi" w:hAnsiTheme="minorHAnsi" w:cstheme="minorHAnsi"/>
          <w:sz w:val="10"/>
        </w:rPr>
      </w:pP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0"/>
        <w:gridCol w:w="2160"/>
        <w:gridCol w:w="3960"/>
      </w:tblGrid>
      <w:tr w:rsidR="00D92AE7" w:rsidRPr="00536BAD" w:rsidTr="00B36206">
        <w:tc>
          <w:tcPr>
            <w:tcW w:w="3310" w:type="dxa"/>
          </w:tcPr>
          <w:p w:rsidR="00D92AE7" w:rsidRPr="00536BAD" w:rsidRDefault="00D92AE7" w:rsidP="00B36206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="00D92AE7" w:rsidRPr="00536BAD" w:rsidRDefault="00D92AE7" w:rsidP="00B36206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536BAD">
              <w:rPr>
                <w:rFonts w:ascii="Calibri" w:hAnsi="Calibri"/>
                <w:b/>
                <w:bCs/>
                <w:sz w:val="20"/>
                <w:szCs w:val="20"/>
              </w:rPr>
              <w:t>Marka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>,</w:t>
            </w:r>
            <w:r w:rsidRPr="00536BAD">
              <w:rPr>
                <w:rFonts w:ascii="Calibri" w:hAnsi="Calibri"/>
                <w:b/>
                <w:bCs/>
                <w:sz w:val="20"/>
                <w:szCs w:val="20"/>
              </w:rPr>
              <w:t xml:space="preserve"> typ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>, nr rejestracyjny autobusu/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busa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zgłoszonego do przewozu osób o aktualnych badaniach technicznych</w:t>
            </w:r>
          </w:p>
        </w:tc>
        <w:tc>
          <w:tcPr>
            <w:tcW w:w="2160" w:type="dxa"/>
          </w:tcPr>
          <w:p w:rsidR="00D92AE7" w:rsidRPr="00536BAD" w:rsidRDefault="00D92AE7" w:rsidP="00B36206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="00D92AE7" w:rsidRPr="00536BAD" w:rsidRDefault="00D92AE7" w:rsidP="00B36206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536BAD">
              <w:rPr>
                <w:rFonts w:ascii="Calibri" w:hAnsi="Calibri"/>
                <w:b/>
                <w:bCs/>
                <w:sz w:val="20"/>
                <w:szCs w:val="20"/>
              </w:rPr>
              <w:t xml:space="preserve">Ilość miejsc 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>siedzących</w:t>
            </w:r>
          </w:p>
        </w:tc>
        <w:tc>
          <w:tcPr>
            <w:tcW w:w="3960" w:type="dxa"/>
          </w:tcPr>
          <w:p w:rsidR="00D92AE7" w:rsidRPr="00536BAD" w:rsidRDefault="00D92AE7" w:rsidP="00B36206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="00D92AE7" w:rsidRPr="00536BAD" w:rsidRDefault="00D92AE7" w:rsidP="00B36206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536BAD">
              <w:rPr>
                <w:rFonts w:ascii="Calibri" w:hAnsi="Calibri"/>
                <w:b/>
                <w:bCs/>
                <w:sz w:val="20"/>
                <w:szCs w:val="20"/>
              </w:rPr>
              <w:t>Podstawa do dysponowania zasobem</w:t>
            </w:r>
          </w:p>
        </w:tc>
      </w:tr>
      <w:tr w:rsidR="00D92AE7" w:rsidRPr="00536BAD" w:rsidTr="00B36206">
        <w:tc>
          <w:tcPr>
            <w:tcW w:w="3310" w:type="dxa"/>
          </w:tcPr>
          <w:p w:rsidR="00D92AE7" w:rsidRPr="00536BAD" w:rsidRDefault="00D92AE7" w:rsidP="00B36206">
            <w:pPr>
              <w:rPr>
                <w:rFonts w:ascii="Calibri" w:hAnsi="Calibri"/>
                <w:sz w:val="20"/>
                <w:szCs w:val="20"/>
              </w:rPr>
            </w:pPr>
          </w:p>
          <w:p w:rsidR="00D92AE7" w:rsidRPr="00536BAD" w:rsidRDefault="00D92AE7" w:rsidP="00B36206">
            <w:pPr>
              <w:rPr>
                <w:rFonts w:ascii="Calibri" w:hAnsi="Calibri"/>
                <w:sz w:val="20"/>
                <w:szCs w:val="20"/>
              </w:rPr>
            </w:pPr>
          </w:p>
          <w:p w:rsidR="00D92AE7" w:rsidRPr="00536BAD" w:rsidRDefault="00D92AE7" w:rsidP="00B36206">
            <w:pPr>
              <w:rPr>
                <w:rFonts w:ascii="Calibri" w:hAnsi="Calibri"/>
                <w:sz w:val="20"/>
                <w:szCs w:val="20"/>
              </w:rPr>
            </w:pPr>
          </w:p>
          <w:p w:rsidR="00D92AE7" w:rsidRPr="00536BAD" w:rsidRDefault="00D92AE7" w:rsidP="00B3620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60" w:type="dxa"/>
          </w:tcPr>
          <w:p w:rsidR="00D92AE7" w:rsidRPr="00536BAD" w:rsidRDefault="00D92AE7" w:rsidP="00B3620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D92AE7" w:rsidRPr="00536BAD" w:rsidRDefault="00D92AE7" w:rsidP="00B3620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D92AE7" w:rsidRPr="00536BAD" w:rsidRDefault="00D92AE7" w:rsidP="00B3620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60" w:type="dxa"/>
          </w:tcPr>
          <w:p w:rsidR="00D92AE7" w:rsidRPr="00536BAD" w:rsidRDefault="00D92AE7" w:rsidP="00B36206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92AE7" w:rsidRPr="00536BAD" w:rsidTr="00B36206">
        <w:tc>
          <w:tcPr>
            <w:tcW w:w="3310" w:type="dxa"/>
          </w:tcPr>
          <w:p w:rsidR="00D92AE7" w:rsidRDefault="00D92AE7" w:rsidP="00B36206">
            <w:pPr>
              <w:rPr>
                <w:rFonts w:ascii="Calibri" w:hAnsi="Calibri"/>
                <w:sz w:val="20"/>
                <w:szCs w:val="20"/>
              </w:rPr>
            </w:pPr>
          </w:p>
          <w:p w:rsidR="00D92AE7" w:rsidRDefault="00D92AE7" w:rsidP="00B36206">
            <w:pPr>
              <w:rPr>
                <w:rFonts w:ascii="Calibri" w:hAnsi="Calibri"/>
                <w:sz w:val="20"/>
                <w:szCs w:val="20"/>
              </w:rPr>
            </w:pPr>
          </w:p>
          <w:p w:rsidR="00D92AE7" w:rsidRDefault="00D92AE7" w:rsidP="00B36206">
            <w:pPr>
              <w:rPr>
                <w:rFonts w:ascii="Calibri" w:hAnsi="Calibri"/>
                <w:sz w:val="20"/>
                <w:szCs w:val="20"/>
              </w:rPr>
            </w:pPr>
          </w:p>
          <w:p w:rsidR="00D92AE7" w:rsidRPr="00536BAD" w:rsidRDefault="00D92AE7" w:rsidP="00B3620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60" w:type="dxa"/>
          </w:tcPr>
          <w:p w:rsidR="00D92AE7" w:rsidRPr="00536BAD" w:rsidRDefault="00D92AE7" w:rsidP="00B3620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60" w:type="dxa"/>
          </w:tcPr>
          <w:p w:rsidR="00D92AE7" w:rsidRPr="00536BAD" w:rsidRDefault="00D92AE7" w:rsidP="00B36206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FC53A2" w:rsidRDefault="00FC53A2" w:rsidP="00FC53A2">
      <w:pPr>
        <w:rPr>
          <w:rFonts w:asciiTheme="minorHAnsi" w:hAnsiTheme="minorHAnsi" w:cstheme="minorHAnsi"/>
          <w:color w:val="000000"/>
          <w:sz w:val="10"/>
          <w:szCs w:val="18"/>
        </w:rPr>
      </w:pPr>
    </w:p>
    <w:p w:rsidR="00D92AE7" w:rsidRPr="00B62A4B" w:rsidRDefault="00D92AE7" w:rsidP="00FC53A2">
      <w:pPr>
        <w:rPr>
          <w:rFonts w:asciiTheme="minorHAnsi" w:hAnsiTheme="minorHAnsi" w:cstheme="minorHAnsi"/>
          <w:color w:val="000000"/>
          <w:sz w:val="10"/>
          <w:szCs w:val="18"/>
        </w:rPr>
      </w:pPr>
    </w:p>
    <w:p w:rsidR="00FC53A2" w:rsidRPr="00B62A4B" w:rsidRDefault="00FC53A2" w:rsidP="00FC53A2">
      <w:pPr>
        <w:pStyle w:val="rozdzia"/>
        <w:rPr>
          <w:rFonts w:asciiTheme="minorHAnsi" w:hAnsiTheme="minorHAnsi" w:cstheme="minorHAnsi"/>
        </w:rPr>
      </w:pPr>
      <w:r w:rsidRPr="00B62A4B">
        <w:rPr>
          <w:rFonts w:asciiTheme="minorHAnsi" w:hAnsiTheme="minorHAnsi" w:cstheme="minorHAnsi"/>
        </w:rPr>
        <w:t>UWAGA:</w:t>
      </w:r>
    </w:p>
    <w:p w:rsidR="00FC53A2" w:rsidRPr="00B62A4B" w:rsidRDefault="00FC53A2" w:rsidP="00FC53A2">
      <w:pPr>
        <w:pStyle w:val="rozdzia"/>
        <w:numPr>
          <w:ilvl w:val="0"/>
          <w:numId w:val="1"/>
        </w:numPr>
        <w:rPr>
          <w:rFonts w:asciiTheme="minorHAnsi" w:hAnsiTheme="minorHAnsi" w:cstheme="minorHAnsi"/>
        </w:rPr>
      </w:pPr>
      <w:r w:rsidRPr="00B62A4B">
        <w:rPr>
          <w:rFonts w:asciiTheme="minorHAnsi" w:hAnsiTheme="minorHAnsi" w:cstheme="minorHAnsi"/>
        </w:rPr>
        <w:t>Zamawiający zaleca przed podpisaniem, zapisanie dokumentu w formacie .pdf</w:t>
      </w:r>
    </w:p>
    <w:p w:rsidR="00FC53A2" w:rsidRPr="00B62A4B" w:rsidRDefault="00FC53A2" w:rsidP="00FC53A2">
      <w:pPr>
        <w:pStyle w:val="rozdzia"/>
        <w:numPr>
          <w:ilvl w:val="0"/>
          <w:numId w:val="1"/>
        </w:numPr>
        <w:rPr>
          <w:rFonts w:asciiTheme="minorHAnsi" w:hAnsiTheme="minorHAnsi" w:cstheme="minorHAnsi"/>
        </w:rPr>
      </w:pPr>
      <w:r w:rsidRPr="00B62A4B">
        <w:rPr>
          <w:rFonts w:asciiTheme="minorHAnsi" w:hAnsiTheme="minorHAnsi" w:cstheme="minorHAnsi"/>
        </w:rPr>
        <w:t xml:space="preserve">Dokument należy wypełnić i podpisać kwalifikowalnym podpisem elektronicznym lub podpisem zaufanym lub podpisem osobistym </w:t>
      </w:r>
    </w:p>
    <w:p w:rsidR="00FC53A2" w:rsidRDefault="00FC53A2" w:rsidP="00FC53A2">
      <w:pPr>
        <w:pStyle w:val="rozdzia"/>
        <w:numPr>
          <w:ilvl w:val="0"/>
          <w:numId w:val="1"/>
        </w:numPr>
        <w:rPr>
          <w:rFonts w:asciiTheme="minorHAnsi" w:hAnsiTheme="minorHAnsi" w:cstheme="minorHAnsi"/>
        </w:rPr>
      </w:pPr>
      <w:r w:rsidRPr="00B62A4B">
        <w:rPr>
          <w:rFonts w:asciiTheme="minorHAnsi" w:hAnsiTheme="minorHAnsi" w:cstheme="minorHAnsi"/>
        </w:rPr>
        <w:t>W przypadku wykonawców wspólnie ubiegających się o udzielenie zamówienia, dokument ten/ dokumenty te  składa przynajmniej jeden z wykonawców.</w:t>
      </w:r>
    </w:p>
    <w:p w:rsidR="00D92AE7" w:rsidRPr="00D92AE7" w:rsidRDefault="00D92AE7" w:rsidP="00D92AE7">
      <w:pPr>
        <w:pStyle w:val="Akapitzlist"/>
        <w:numPr>
          <w:ilvl w:val="0"/>
          <w:numId w:val="1"/>
        </w:numPr>
        <w:jc w:val="both"/>
        <w:rPr>
          <w:rFonts w:ascii="Calibri" w:hAnsi="Calibri"/>
          <w:b/>
          <w:color w:val="FF0000"/>
          <w:sz w:val="16"/>
          <w:szCs w:val="16"/>
          <w:u w:val="single"/>
        </w:rPr>
      </w:pPr>
      <w:r w:rsidRPr="00D92AE7">
        <w:rPr>
          <w:rFonts w:ascii="Calibri" w:hAnsi="Calibri"/>
          <w:b/>
          <w:color w:val="FF0000"/>
          <w:sz w:val="16"/>
          <w:szCs w:val="16"/>
          <w:u w:val="single"/>
        </w:rPr>
        <w:t>Wykonawca, który składa ofertę na więcej niż jedną część musi wykazać w każdej z części inny potencjał  techniczny.</w:t>
      </w:r>
    </w:p>
    <w:p w:rsidR="00FC53A2" w:rsidRPr="00B62A4B" w:rsidRDefault="00FC53A2" w:rsidP="00FC53A2">
      <w:pPr>
        <w:pStyle w:val="Tytu"/>
        <w:jc w:val="both"/>
        <w:rPr>
          <w:rStyle w:val="Uwydatnienie"/>
          <w:rFonts w:asciiTheme="minorHAnsi" w:eastAsia="Verdana" w:hAnsiTheme="minorHAnsi" w:cstheme="minorHAnsi"/>
          <w:bCs/>
          <w:i w:val="0"/>
          <w:iCs w:val="0"/>
          <w:sz w:val="16"/>
        </w:rPr>
      </w:pPr>
    </w:p>
    <w:p w:rsidR="007E5D13" w:rsidRPr="00B62A4B" w:rsidRDefault="00FC53A2" w:rsidP="00FC53A2">
      <w:pPr>
        <w:rPr>
          <w:rFonts w:asciiTheme="minorHAnsi" w:hAnsiTheme="minorHAnsi" w:cstheme="minorHAnsi"/>
        </w:rPr>
      </w:pPr>
      <w:r w:rsidRPr="00B62A4B">
        <w:rPr>
          <w:rFonts w:asciiTheme="minorHAnsi" w:hAnsiTheme="minorHAnsi" w:cstheme="minorHAnsi"/>
        </w:rPr>
        <w:tab/>
      </w:r>
      <w:r w:rsidRPr="00B62A4B">
        <w:rPr>
          <w:rFonts w:asciiTheme="minorHAnsi" w:hAnsiTheme="minorHAnsi" w:cstheme="minorHAnsi"/>
        </w:rPr>
        <w:tab/>
      </w:r>
      <w:r w:rsidRPr="00B62A4B">
        <w:rPr>
          <w:rFonts w:asciiTheme="minorHAnsi" w:hAnsiTheme="minorHAnsi" w:cstheme="minorHAnsi"/>
        </w:rPr>
        <w:tab/>
      </w:r>
      <w:r w:rsidRPr="00B62A4B">
        <w:rPr>
          <w:rFonts w:asciiTheme="minorHAnsi" w:hAnsiTheme="minorHAnsi" w:cstheme="minorHAnsi"/>
        </w:rPr>
        <w:tab/>
      </w:r>
      <w:r w:rsidRPr="00B62A4B">
        <w:rPr>
          <w:rFonts w:asciiTheme="minorHAnsi" w:hAnsiTheme="minorHAnsi" w:cstheme="minorHAnsi"/>
        </w:rPr>
        <w:tab/>
      </w:r>
      <w:r w:rsidRPr="00B62A4B">
        <w:rPr>
          <w:rFonts w:asciiTheme="minorHAnsi" w:hAnsiTheme="minorHAnsi" w:cstheme="minorHAnsi"/>
        </w:rPr>
        <w:tab/>
      </w:r>
      <w:r w:rsidRPr="00B62A4B">
        <w:rPr>
          <w:rFonts w:asciiTheme="minorHAnsi" w:hAnsiTheme="minorHAnsi" w:cstheme="minorHAnsi"/>
        </w:rPr>
        <w:tab/>
      </w:r>
    </w:p>
    <w:sectPr w:rsidR="007E5D13" w:rsidRPr="00B62A4B" w:rsidSect="007E5D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5B0584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3A2"/>
    <w:rsid w:val="000470A8"/>
    <w:rsid w:val="000E452B"/>
    <w:rsid w:val="000E7681"/>
    <w:rsid w:val="00125F79"/>
    <w:rsid w:val="001C4146"/>
    <w:rsid w:val="002104EB"/>
    <w:rsid w:val="00231E3D"/>
    <w:rsid w:val="002B0BE1"/>
    <w:rsid w:val="002E2D68"/>
    <w:rsid w:val="00361B34"/>
    <w:rsid w:val="0042393A"/>
    <w:rsid w:val="004976E6"/>
    <w:rsid w:val="004A7CD5"/>
    <w:rsid w:val="00675C79"/>
    <w:rsid w:val="006D06B8"/>
    <w:rsid w:val="007610CE"/>
    <w:rsid w:val="007E5D13"/>
    <w:rsid w:val="008709B7"/>
    <w:rsid w:val="008754A2"/>
    <w:rsid w:val="008C3236"/>
    <w:rsid w:val="00907DFE"/>
    <w:rsid w:val="009B2DA8"/>
    <w:rsid w:val="009D6506"/>
    <w:rsid w:val="00A0044F"/>
    <w:rsid w:val="00AF35A4"/>
    <w:rsid w:val="00B62A4B"/>
    <w:rsid w:val="00BC6831"/>
    <w:rsid w:val="00C14FFB"/>
    <w:rsid w:val="00C46AD5"/>
    <w:rsid w:val="00C672E1"/>
    <w:rsid w:val="00C90DDA"/>
    <w:rsid w:val="00D92AE7"/>
    <w:rsid w:val="00E36D17"/>
    <w:rsid w:val="00E402A1"/>
    <w:rsid w:val="00EC4897"/>
    <w:rsid w:val="00F006BB"/>
    <w:rsid w:val="00FA2779"/>
    <w:rsid w:val="00FC448B"/>
    <w:rsid w:val="00FC53A2"/>
    <w:rsid w:val="00FE6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67FCE9-6DBC-40D0-9942-93EF01776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53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FC53A2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FC53A2"/>
    <w:rPr>
      <w:rFonts w:ascii="Arial" w:eastAsia="Times New Roman" w:hAnsi="Arial" w:cs="Times New Roman"/>
      <w:b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C53A2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FC53A2"/>
    <w:rPr>
      <w:rFonts w:ascii="Arial" w:eastAsia="Times New Roman" w:hAnsi="Arial" w:cs="Times New Roman"/>
      <w:b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FC53A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FC53A2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rsid w:val="00FC53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C53A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List Paragraph,2 heading,A_wyliczenie,K-P_odwolanie,Akapit z listą5,maz_wyliczenie,opis dzialania,Akapit z listą BS"/>
    <w:basedOn w:val="Normalny"/>
    <w:link w:val="AkapitzlistZnak"/>
    <w:uiPriority w:val="34"/>
    <w:qFormat/>
    <w:rsid w:val="00FC53A2"/>
    <w:pPr>
      <w:ind w:left="708"/>
    </w:pPr>
  </w:style>
  <w:style w:type="character" w:styleId="Uwydatnienie">
    <w:name w:val="Emphasis"/>
    <w:qFormat/>
    <w:rsid w:val="00FC53A2"/>
    <w:rPr>
      <w:i/>
      <w:iCs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Akapit z listą BS Znak"/>
    <w:link w:val="Akapitzlist"/>
    <w:uiPriority w:val="34"/>
    <w:qFormat/>
    <w:locked/>
    <w:rsid w:val="00FC53A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rozdzia">
    <w:name w:val="rozdział"/>
    <w:basedOn w:val="Normalny"/>
    <w:autoRedefine/>
    <w:rsid w:val="00FC53A2"/>
    <w:pPr>
      <w:tabs>
        <w:tab w:val="left" w:pos="0"/>
      </w:tabs>
    </w:pPr>
    <w:rPr>
      <w:rFonts w:ascii="Cambria" w:hAnsi="Cambria" w:cs="Tahoma"/>
      <w:b/>
      <w:color w:val="FF0000"/>
      <w:spacing w:val="8"/>
      <w:sz w:val="16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224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anro</dc:creator>
  <cp:keywords/>
  <dc:description/>
  <cp:lastModifiedBy>ADMIN</cp:lastModifiedBy>
  <cp:revision>5</cp:revision>
  <cp:lastPrinted>2021-03-31T10:31:00Z</cp:lastPrinted>
  <dcterms:created xsi:type="dcterms:W3CDTF">2021-06-29T12:05:00Z</dcterms:created>
  <dcterms:modified xsi:type="dcterms:W3CDTF">2022-06-20T15:25:00Z</dcterms:modified>
</cp:coreProperties>
</file>